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A6AFE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2475300C">
      <w:pPr>
        <w:widowControl/>
        <w:jc w:val="center"/>
        <w:rPr>
          <w:rFonts w:ascii="仿宋" w:hAnsi="仿宋" w:eastAsia="仿宋"/>
          <w:b/>
          <w:sz w:val="36"/>
          <w:szCs w:val="28"/>
        </w:rPr>
      </w:pPr>
      <w:r>
        <w:rPr>
          <w:rFonts w:hint="eastAsia" w:ascii="仿宋" w:hAnsi="仿宋" w:eastAsia="仿宋"/>
          <w:b/>
          <w:sz w:val="36"/>
          <w:szCs w:val="28"/>
        </w:rPr>
        <w:t>关于提供资料真实、准确、完整的承诺函</w:t>
      </w:r>
    </w:p>
    <w:p w14:paraId="2B97A40B">
      <w:pPr>
        <w:widowControl/>
        <w:jc w:val="left"/>
        <w:rPr>
          <w:rFonts w:ascii="仿宋" w:hAnsi="仿宋" w:eastAsia="仿宋"/>
          <w:sz w:val="28"/>
          <w:szCs w:val="28"/>
        </w:rPr>
      </w:pPr>
    </w:p>
    <w:p w14:paraId="3F71D604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中国农业科学院农业环境与可持续发展研究所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3748D07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我单位报名</w:t>
      </w:r>
      <w:r>
        <w:rPr>
          <w:rFonts w:ascii="仿宋" w:hAnsi="仿宋" w:eastAsia="仿宋"/>
          <w:sz w:val="28"/>
          <w:szCs w:val="28"/>
        </w:rPr>
        <w:t>参与</w:t>
      </w:r>
      <w:r>
        <w:rPr>
          <w:rFonts w:hint="eastAsia" w:ascii="仿宋" w:hAnsi="仿宋" w:eastAsia="仿宋"/>
          <w:sz w:val="28"/>
          <w:szCs w:val="28"/>
        </w:rPr>
        <w:t>中国农业科学院农业环境与可持续发展研究所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商业银行</w:t>
      </w:r>
      <w:r>
        <w:rPr>
          <w:rFonts w:hint="eastAsia" w:ascii="仿宋" w:hAnsi="仿宋" w:eastAsia="仿宋"/>
          <w:sz w:val="28"/>
          <w:szCs w:val="28"/>
        </w:rPr>
        <w:t>定期存款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项目，现对</w:t>
      </w:r>
      <w:r>
        <w:rPr>
          <w:rFonts w:ascii="仿宋" w:hAnsi="仿宋" w:eastAsia="仿宋"/>
          <w:sz w:val="28"/>
          <w:szCs w:val="28"/>
        </w:rPr>
        <w:t>所提供</w:t>
      </w:r>
      <w:r>
        <w:rPr>
          <w:rFonts w:hint="eastAsia" w:ascii="仿宋" w:hAnsi="仿宋" w:eastAsia="仿宋"/>
          <w:sz w:val="28"/>
          <w:szCs w:val="28"/>
        </w:rPr>
        <w:t>资料承诺如下：</w:t>
      </w:r>
    </w:p>
    <w:p w14:paraId="0A5D11B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我单位</w:t>
      </w:r>
      <w:r>
        <w:rPr>
          <w:rFonts w:ascii="仿宋" w:hAnsi="仿宋" w:eastAsia="仿宋"/>
          <w:sz w:val="28"/>
          <w:szCs w:val="28"/>
        </w:rPr>
        <w:t>递交的</w:t>
      </w:r>
      <w:r>
        <w:rPr>
          <w:rFonts w:hint="eastAsia" w:ascii="仿宋" w:hAnsi="仿宋" w:eastAsia="仿宋"/>
          <w:sz w:val="28"/>
          <w:szCs w:val="28"/>
        </w:rPr>
        <w:t>报名材料不存在虚假记载、误导性陈述或者重大遗漏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/>
          <w:sz w:val="28"/>
          <w:szCs w:val="28"/>
        </w:rPr>
        <w:t>所提供文件资料的副本或复印件与正本或原件一致，且文件资料的签字与印章都是真实的，文件的签署人</w:t>
      </w:r>
      <w:r>
        <w:rPr>
          <w:rFonts w:hint="eastAsia" w:ascii="仿宋" w:hAnsi="仿宋" w:eastAsia="仿宋"/>
          <w:sz w:val="28"/>
          <w:szCs w:val="28"/>
          <w:lang w:eastAsia="zh-CN"/>
        </w:rPr>
        <w:t>已经</w:t>
      </w:r>
      <w:r>
        <w:rPr>
          <w:rFonts w:hint="eastAsia" w:ascii="仿宋" w:hAnsi="仿宋" w:eastAsia="仿宋"/>
          <w:sz w:val="28"/>
          <w:szCs w:val="28"/>
        </w:rPr>
        <w:t>合法授权并有效签署该文件；保证所提供信息和文件真实、准确和完整，不存在虚假记载、误导性陈述或者重大遗漏，并对所提供信息的真实性、准确性和完整性承担相应的法律责任。</w:t>
      </w:r>
    </w:p>
    <w:p w14:paraId="3A8202F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如违反上承诺，承诺人愿意承担相应的法律责任。</w:t>
      </w:r>
    </w:p>
    <w:p w14:paraId="66D90754">
      <w:pPr>
        <w:jc w:val="right"/>
        <w:rPr>
          <w:rFonts w:ascii="仿宋" w:hAnsi="仿宋" w:eastAsia="仿宋"/>
          <w:sz w:val="28"/>
          <w:szCs w:val="28"/>
        </w:rPr>
      </w:pPr>
    </w:p>
    <w:p w14:paraId="54C7CC9B">
      <w:pPr>
        <w:jc w:val="right"/>
        <w:rPr>
          <w:rFonts w:ascii="仿宋" w:hAnsi="仿宋" w:eastAsia="仿宋"/>
          <w:sz w:val="28"/>
          <w:szCs w:val="28"/>
        </w:rPr>
      </w:pPr>
    </w:p>
    <w:p w14:paraId="6B382F9A">
      <w:pPr>
        <w:widowControl/>
        <w:ind w:firstLine="4480" w:firstLineChars="16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单位名称（</w:t>
      </w:r>
      <w:r>
        <w:rPr>
          <w:rFonts w:hint="eastAsia" w:ascii="仿宋" w:hAnsi="仿宋" w:eastAsia="仿宋"/>
          <w:sz w:val="28"/>
          <w:szCs w:val="28"/>
        </w:rPr>
        <w:t>公章</w:t>
      </w:r>
      <w:r>
        <w:rPr>
          <w:rFonts w:ascii="仿宋" w:hAnsi="仿宋" w:eastAsia="仿宋"/>
          <w:sz w:val="28"/>
          <w:szCs w:val="28"/>
        </w:rPr>
        <w:t>）：</w:t>
      </w:r>
    </w:p>
    <w:p w14:paraId="23BFFC31">
      <w:pPr>
        <w:jc w:val="right"/>
        <w:rPr>
          <w:rFonts w:ascii="仿宋" w:hAnsi="仿宋" w:eastAsia="仿宋"/>
          <w:sz w:val="28"/>
          <w:szCs w:val="28"/>
        </w:rPr>
      </w:pPr>
    </w:p>
    <w:p w14:paraId="5342B844">
      <w:pPr>
        <w:ind w:right="560" w:firstLine="2520" w:firstLineChars="9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 xml:space="preserve">    年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月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日</w:t>
      </w:r>
    </w:p>
    <w:p w14:paraId="0526E11D">
      <w:pPr>
        <w:jc w:val="both"/>
      </w:pPr>
    </w:p>
    <w:p w14:paraId="3E2196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0F7C"/>
    <w:rsid w:val="3F0333BA"/>
    <w:rsid w:val="54D36F52"/>
    <w:rsid w:val="627513DC"/>
    <w:rsid w:val="77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293</Characters>
  <Lines>0</Lines>
  <Paragraphs>0</Paragraphs>
  <TotalTime>3</TotalTime>
  <ScaleCrop>false</ScaleCrop>
  <LinksUpToDate>false</LinksUpToDate>
  <CharactersWithSpaces>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2022-02-24T08:52:00Z</dcterms:created>
  <dc:creator>佳佳</dc:creator>
  <cp:lastModifiedBy>cathy</cp:lastModifiedBy>
  <dcterms:modified xsi:type="dcterms:W3CDTF">2026-03-23T09:07:16Z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798FBC151A484F59861C303A2F708A4C</vt:lpwstr>
  </property>
  <property fmtid="{D5CDD505-2E9C-101B-9397-08002B2CF9AE}" pid="4" name="KSOTemplateDocerSaveRecord">
    <vt:lpwstr>eyJoZGlkIjoiYTFiMDUwM2FmNGIxYmQ4YTUwMmU5YWQ1NDhiN2ZmMGQiLCJ1c2VySWQiOiIzODkzNTkyNjAifQ==</vt:lpwstr>
  </property>
</Properties>
</file>