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 w:cs="Times New Roman"/>
          <w:bCs/>
          <w:color w:val="000000" w:themeColor="text1"/>
          <w:kern w:val="44"/>
          <w:szCs w:val="44"/>
        </w:rPr>
      </w:pPr>
      <w:r>
        <w:rPr>
          <w:rFonts w:hint="eastAsia" w:ascii="黑体" w:hAnsi="黑体" w:eastAsia="黑体" w:cs="Times New Roman"/>
          <w:bCs/>
          <w:color w:val="000000" w:themeColor="text1"/>
          <w:kern w:val="44"/>
          <w:szCs w:val="44"/>
        </w:rPr>
        <w:t>附件：</w:t>
      </w:r>
    </w:p>
    <w:p>
      <w:pPr>
        <w:snapToGrid w:val="0"/>
        <w:spacing w:beforeLines="100" w:afterLines="100"/>
        <w:jc w:val="center"/>
        <w:rPr>
          <w:rFonts w:ascii="华文中宋" w:hAnsi="华文中宋" w:eastAsia="华文中宋" w:cs="Times New Roman"/>
          <w:b/>
          <w:bCs/>
          <w:color w:val="000000" w:themeColor="text1"/>
          <w:kern w:val="44"/>
          <w:sz w:val="44"/>
          <w:szCs w:val="44"/>
        </w:rPr>
      </w:pPr>
      <w:r>
        <w:rPr>
          <w:rFonts w:hint="eastAsia" w:ascii="华文中宋" w:hAnsi="华文中宋" w:eastAsia="华文中宋" w:cs="Times New Roman"/>
          <w:b/>
          <w:bCs/>
          <w:color w:val="000000" w:themeColor="text1"/>
          <w:kern w:val="44"/>
          <w:sz w:val="44"/>
          <w:szCs w:val="44"/>
        </w:rPr>
        <w:t>执行首席备案表</w:t>
      </w:r>
      <w:bookmarkStart w:id="0" w:name="_GoBack"/>
      <w:bookmarkEnd w:id="0"/>
    </w:p>
    <w:tbl>
      <w:tblPr>
        <w:tblStyle w:val="3"/>
        <w:tblW w:w="9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752"/>
        <w:gridCol w:w="708"/>
        <w:gridCol w:w="142"/>
        <w:gridCol w:w="700"/>
        <w:gridCol w:w="75"/>
        <w:gridCol w:w="217"/>
        <w:gridCol w:w="426"/>
        <w:gridCol w:w="724"/>
        <w:gridCol w:w="142"/>
        <w:gridCol w:w="1275"/>
        <w:gridCol w:w="567"/>
        <w:gridCol w:w="69"/>
        <w:gridCol w:w="60"/>
        <w:gridCol w:w="1536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</w:rPr>
              <w:t>团队名称及首席</w:t>
            </w:r>
          </w:p>
        </w:tc>
        <w:tc>
          <w:tcPr>
            <w:tcW w:w="6728" w:type="dxa"/>
            <w:gridSpan w:val="11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665" w:type="dxa"/>
            <w:gridSpan w:val="3"/>
            <w:vMerge w:val="restart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0"/>
              </w:rPr>
              <w:t>[证件照]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</w:rPr>
              <w:t>姓    名</w:t>
            </w:r>
          </w:p>
        </w:tc>
        <w:tc>
          <w:tcPr>
            <w:tcW w:w="1752" w:type="dxa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cs="Times New Roman"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0"/>
              </w:rPr>
              <w:t>性别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292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</w:rPr>
              <w:t>出生日期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665" w:type="dxa"/>
            <w:gridSpan w:val="3"/>
            <w:vMerge w:val="continue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</w:rPr>
              <w:t>学历/学位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0"/>
              </w:rPr>
              <w:t>职称/职务</w:t>
            </w:r>
          </w:p>
        </w:tc>
        <w:tc>
          <w:tcPr>
            <w:tcW w:w="2708" w:type="dxa"/>
            <w:gridSpan w:val="4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665" w:type="dxa"/>
            <w:gridSpan w:val="3"/>
            <w:vMerge w:val="continue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9774" w:type="dxa"/>
            <w:gridSpan w:val="15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0"/>
              </w:rPr>
              <w:t>学习与工作经历（从大学本科填起）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起止时间</w:t>
            </w:r>
          </w:p>
        </w:tc>
        <w:tc>
          <w:tcPr>
            <w:tcW w:w="3302" w:type="dxa"/>
            <w:gridSpan w:val="4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学校或工作单位</w:t>
            </w:r>
          </w:p>
        </w:tc>
        <w:tc>
          <w:tcPr>
            <w:tcW w:w="3495" w:type="dxa"/>
            <w:gridSpan w:val="8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所学专业或研究方向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学位或职务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02" w:type="dxa"/>
            <w:gridSpan w:val="4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02" w:type="dxa"/>
            <w:gridSpan w:val="4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02" w:type="dxa"/>
            <w:gridSpan w:val="4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02" w:type="dxa"/>
            <w:gridSpan w:val="4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02" w:type="dxa"/>
            <w:gridSpan w:val="4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02" w:type="dxa"/>
            <w:gridSpan w:val="4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02" w:type="dxa"/>
            <w:gridSpan w:val="4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95" w:type="dxa"/>
            <w:gridSpan w:val="8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9774" w:type="dxa"/>
            <w:gridSpan w:val="15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0"/>
              </w:rPr>
              <w:t>代表性论著/论文（最多5部/篇）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1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发表</w:t>
            </w:r>
          </w:p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4744" w:type="dxa"/>
            <w:gridSpan w:val="8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论著（论文）标题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发表载体</w:t>
            </w:r>
          </w:p>
        </w:tc>
        <w:tc>
          <w:tcPr>
            <w:tcW w:w="696" w:type="dxa"/>
            <w:gridSpan w:val="3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本人排名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影响因子/被引次数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1" w:type="dxa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744" w:type="dxa"/>
            <w:gridSpan w:val="8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696" w:type="dxa"/>
            <w:gridSpan w:val="3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44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1" w:type="dxa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744" w:type="dxa"/>
            <w:gridSpan w:val="8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696" w:type="dxa"/>
            <w:gridSpan w:val="3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44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1" w:type="dxa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744" w:type="dxa"/>
            <w:gridSpan w:val="8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696" w:type="dxa"/>
            <w:gridSpan w:val="3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44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1" w:type="dxa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744" w:type="dxa"/>
            <w:gridSpan w:val="8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696" w:type="dxa"/>
            <w:gridSpan w:val="3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44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81" w:type="dxa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4744" w:type="dxa"/>
            <w:gridSpan w:val="8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417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696" w:type="dxa"/>
            <w:gridSpan w:val="3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44" w:type="dxa"/>
            <w:gridSpan w:val="2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9774" w:type="dxa"/>
            <w:gridSpan w:val="15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0"/>
              </w:rPr>
              <w:t>主持或参与的主要项目（课题）（最多5项）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起止</w:t>
            </w:r>
          </w:p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时间</w:t>
            </w:r>
          </w:p>
        </w:tc>
        <w:tc>
          <w:tcPr>
            <w:tcW w:w="3377" w:type="dxa"/>
            <w:gridSpan w:val="5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项目（课题）来源及名称</w:t>
            </w:r>
          </w:p>
        </w:tc>
        <w:tc>
          <w:tcPr>
            <w:tcW w:w="3420" w:type="dxa"/>
            <w:gridSpan w:val="7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经费总额</w:t>
            </w:r>
          </w:p>
        </w:tc>
        <w:tc>
          <w:tcPr>
            <w:tcW w:w="1596" w:type="dxa"/>
            <w:gridSpan w:val="2"/>
            <w:vAlign w:val="center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主持或参与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77" w:type="dxa"/>
            <w:gridSpan w:val="5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77" w:type="dxa"/>
            <w:gridSpan w:val="5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77" w:type="dxa"/>
            <w:gridSpan w:val="5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77" w:type="dxa"/>
            <w:gridSpan w:val="5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1381" w:type="dxa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377" w:type="dxa"/>
            <w:gridSpan w:val="5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3420" w:type="dxa"/>
            <w:gridSpan w:val="7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  <w:tc>
          <w:tcPr>
            <w:tcW w:w="1596" w:type="dxa"/>
            <w:gridSpan w:val="2"/>
            <w:vAlign w:val="center"/>
          </w:tcPr>
          <w:p>
            <w:pPr>
              <w:contextualSpacing/>
              <w:jc w:val="center"/>
              <w:rPr>
                <w:rFonts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24" w:hRule="atLeast"/>
          <w:jc w:val="center"/>
        </w:trPr>
        <w:tc>
          <w:tcPr>
            <w:tcW w:w="9774" w:type="dxa"/>
            <w:gridSpan w:val="15"/>
            <w:vAlign w:val="center"/>
          </w:tcPr>
          <w:p>
            <w:pPr>
              <w:contextualSpacing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</w:rPr>
              <w:t>科研工作简介</w:t>
            </w:r>
            <w:r>
              <w:rPr>
                <w:rFonts w:hint="eastAsia" w:ascii="黑体" w:hAnsi="黑体" w:eastAsia="黑体" w:cs="Times New Roman"/>
                <w:color w:val="000000" w:themeColor="text1"/>
                <w:sz w:val="24"/>
                <w:szCs w:val="20"/>
              </w:rPr>
              <w:t>（不超过200字）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429" w:hRule="atLeast"/>
          <w:jc w:val="center"/>
        </w:trPr>
        <w:tc>
          <w:tcPr>
            <w:tcW w:w="9774" w:type="dxa"/>
            <w:gridSpan w:val="15"/>
          </w:tcPr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（包括研究内容，解决的主要问题，其他科研成绩等。）</w:t>
            </w:r>
          </w:p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</w:p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</w:p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</w:p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</w:p>
          <w:p>
            <w:pPr>
              <w:contextualSpacing/>
              <w:jc w:val="center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2822" w:hRule="atLeast"/>
          <w:jc w:val="center"/>
        </w:trPr>
        <w:tc>
          <w:tcPr>
            <w:tcW w:w="1381" w:type="dxa"/>
            <w:vAlign w:val="center"/>
          </w:tcPr>
          <w:p>
            <w:pPr>
              <w:widowControl/>
              <w:contextualSpacing/>
              <w:jc w:val="center"/>
              <w:rPr>
                <w:rFonts w:ascii="黑体" w:hAnsi="黑体" w:eastAsia="黑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</w:rPr>
              <w:t>遴选程序及职责</w:t>
            </w:r>
          </w:p>
        </w:tc>
        <w:tc>
          <w:tcPr>
            <w:tcW w:w="8393" w:type="dxa"/>
            <w:gridSpan w:val="14"/>
          </w:tcPr>
          <w:p>
            <w:pPr>
              <w:widowControl/>
              <w:adjustRightInd w:val="0"/>
              <w:contextualSpacing/>
              <w:jc w:val="left"/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（研究所对遴选程序进行详细说明，对执行首席职责进行详细说明。）</w:t>
            </w:r>
          </w:p>
          <w:p>
            <w:pPr>
              <w:widowControl/>
              <w:adjustRightInd w:val="0"/>
              <w:contextualSpacing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3098" w:hRule="atLeast"/>
          <w:jc w:val="center"/>
        </w:trPr>
        <w:tc>
          <w:tcPr>
            <w:tcW w:w="1381" w:type="dxa"/>
            <w:vAlign w:val="center"/>
          </w:tcPr>
          <w:p>
            <w:pPr>
              <w:widowControl/>
              <w:contextualSpacing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</w:rPr>
              <w:t>执行首席</w:t>
            </w:r>
          </w:p>
          <w:p>
            <w:pPr>
              <w:widowControl/>
              <w:contextualSpacing/>
              <w:jc w:val="center"/>
              <w:rPr>
                <w:rFonts w:ascii="黑体" w:hAnsi="黑体" w:eastAsia="黑体" w:cs="仿宋_GB2312"/>
                <w:color w:val="000000" w:themeColor="text1"/>
                <w:sz w:val="24"/>
                <w:szCs w:val="20"/>
              </w:rPr>
            </w:pPr>
            <w:r>
              <w:rPr>
                <w:rFonts w:hint="eastAsia" w:ascii="黑体" w:hAnsi="黑体" w:eastAsia="黑体" w:cs="仿宋_GB2312"/>
                <w:color w:val="000000" w:themeColor="text1"/>
                <w:sz w:val="24"/>
                <w:szCs w:val="20"/>
              </w:rPr>
              <w:t>培养方案</w:t>
            </w:r>
          </w:p>
        </w:tc>
        <w:tc>
          <w:tcPr>
            <w:tcW w:w="8393" w:type="dxa"/>
            <w:gridSpan w:val="14"/>
          </w:tcPr>
          <w:p>
            <w:pPr>
              <w:widowControl/>
              <w:adjustRightInd w:val="0"/>
              <w:contextualSpacing/>
              <w:jc w:val="left"/>
              <w:rPr>
                <w:rFonts w:ascii="宋体" w:hAnsi="宋体" w:eastAsia="宋体" w:cs="Times New Roman"/>
                <w:color w:val="000000" w:themeColor="text1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0"/>
              </w:rPr>
              <w:t>（对照团队首席科学家应具备的任职条件、学术水平和管理能力，制定执行首席培养及考评方案，列出具体举措）。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3FED"/>
    <w:rsid w:val="00057E44"/>
    <w:rsid w:val="00061FF1"/>
    <w:rsid w:val="00084364"/>
    <w:rsid w:val="000A1C82"/>
    <w:rsid w:val="000D6FD6"/>
    <w:rsid w:val="00107EE4"/>
    <w:rsid w:val="001E1B02"/>
    <w:rsid w:val="00273FED"/>
    <w:rsid w:val="003433E5"/>
    <w:rsid w:val="0038783E"/>
    <w:rsid w:val="0039412C"/>
    <w:rsid w:val="004F7B79"/>
    <w:rsid w:val="005917DD"/>
    <w:rsid w:val="00657DD8"/>
    <w:rsid w:val="006773D1"/>
    <w:rsid w:val="006B0B9F"/>
    <w:rsid w:val="007A3E05"/>
    <w:rsid w:val="007B0598"/>
    <w:rsid w:val="00821C57"/>
    <w:rsid w:val="008414E1"/>
    <w:rsid w:val="008E468D"/>
    <w:rsid w:val="008E73A9"/>
    <w:rsid w:val="009201C0"/>
    <w:rsid w:val="00976C7D"/>
    <w:rsid w:val="00985C01"/>
    <w:rsid w:val="009D25CB"/>
    <w:rsid w:val="00A50CAA"/>
    <w:rsid w:val="00AD2849"/>
    <w:rsid w:val="00B10D19"/>
    <w:rsid w:val="00B6020B"/>
    <w:rsid w:val="00B93B24"/>
    <w:rsid w:val="00BB48B7"/>
    <w:rsid w:val="00BE5C2E"/>
    <w:rsid w:val="00C21B37"/>
    <w:rsid w:val="00C36441"/>
    <w:rsid w:val="00C717E7"/>
    <w:rsid w:val="00C7529F"/>
    <w:rsid w:val="00CA3A88"/>
    <w:rsid w:val="00CD3CF9"/>
    <w:rsid w:val="00CE39AE"/>
    <w:rsid w:val="00DB695B"/>
    <w:rsid w:val="00E54207"/>
    <w:rsid w:val="00E742E7"/>
    <w:rsid w:val="00E80FCD"/>
    <w:rsid w:val="00E81731"/>
    <w:rsid w:val="00E92C6A"/>
    <w:rsid w:val="00F221AE"/>
    <w:rsid w:val="18C1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69</Words>
  <Characters>396</Characters>
  <Lines>3</Lines>
  <Paragraphs>1</Paragraphs>
  <TotalTime>99</TotalTime>
  <ScaleCrop>false</ScaleCrop>
  <LinksUpToDate>false</LinksUpToDate>
  <CharactersWithSpaces>464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2020-07-03T05:38:00Z</dcterms:created>
  <dc:creator>王慧华</dc:creator>
  <cp:lastModifiedBy>ying</cp:lastModifiedBy>
  <cp:lastPrinted>2020-09-15T10:09:34Z</cp:lastPrinted>
  <dcterms:modified xsi:type="dcterms:W3CDTF">2020-09-15T10:09:41Z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